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318" w:rsidRPr="00B21318" w:rsidRDefault="00B21318" w:rsidP="001A21C2">
      <w:pPr>
        <w:bidi w:val="0"/>
        <w:spacing w:before="360" w:after="300" w:line="240" w:lineRule="atLeast"/>
        <w:textAlignment w:val="baseline"/>
        <w:outlineLvl w:val="0"/>
        <w:rPr>
          <w:rFonts w:ascii="Arial" w:eastAsia="Times New Roman" w:hAnsi="Arial" w:cs="Arial"/>
          <w:b/>
          <w:bCs/>
          <w:color w:val="4C4C4C"/>
          <w:spacing w:val="-12"/>
          <w:kern w:val="36"/>
          <w:sz w:val="39"/>
          <w:szCs w:val="39"/>
        </w:rPr>
      </w:pPr>
      <w:r w:rsidRPr="00B21318">
        <w:rPr>
          <w:rFonts w:ascii="Arial" w:eastAsia="Times New Roman" w:hAnsi="Arial" w:cs="Arial"/>
          <w:b/>
          <w:bCs/>
          <w:color w:val="4C4C4C"/>
          <w:spacing w:val="-12"/>
          <w:kern w:val="36"/>
          <w:sz w:val="39"/>
          <w:szCs w:val="39"/>
        </w:rPr>
        <w:t>Turning Trash into Treasure...</w:t>
      </w:r>
      <w:bookmarkStart w:id="0" w:name="_GoBack"/>
      <w:bookmarkEnd w:id="0"/>
    </w:p>
    <w:p w:rsidR="00B21318" w:rsidRPr="00B21318" w:rsidRDefault="00B21318" w:rsidP="00B21318">
      <w:pPr>
        <w:bidi w:val="0"/>
        <w:spacing w:after="0" w:line="270" w:lineRule="atLeast"/>
        <w:textAlignment w:val="baseline"/>
        <w:rPr>
          <w:rFonts w:ascii="Arial" w:eastAsia="Times New Roman" w:hAnsi="Arial" w:cs="Arial"/>
          <w:color w:val="4D4D4D"/>
          <w:sz w:val="21"/>
          <w:szCs w:val="21"/>
        </w:rPr>
      </w:pPr>
      <w:r w:rsidRPr="00B21318">
        <w:rPr>
          <w:rFonts w:ascii="Arial" w:eastAsia="Times New Roman" w:hAnsi="Arial" w:cs="Arial"/>
          <w:color w:val="4D4D4D"/>
          <w:sz w:val="21"/>
          <w:szCs w:val="21"/>
        </w:rPr>
        <w:t>Compost is the product of organic materials that have been broken down (decomposed) by microorganisms. These microorganisms are active when there is sufficient oxygen, warmth, and moisture in their environment. Regular dressings of compost ‒ known to gardeners as 'black gold' ‒ can significantly</w:t>
      </w:r>
    </w:p>
    <w:p w:rsidR="00B21318" w:rsidRPr="00B21318" w:rsidRDefault="00B21318" w:rsidP="00B21318">
      <w:pPr>
        <w:bidi w:val="0"/>
        <w:spacing w:after="0" w:line="270" w:lineRule="atLeast"/>
        <w:textAlignment w:val="baseline"/>
        <w:rPr>
          <w:rFonts w:ascii="Arial" w:eastAsia="Times New Roman" w:hAnsi="Arial" w:cs="Arial"/>
          <w:color w:val="4D4D4D"/>
          <w:sz w:val="21"/>
          <w:szCs w:val="21"/>
        </w:rPr>
      </w:pPr>
      <w:r w:rsidRPr="00B21318">
        <w:rPr>
          <w:rFonts w:ascii="inherit" w:eastAsia="Times New Roman" w:hAnsi="inherit" w:cs="Arial"/>
          <w:b/>
          <w:bCs/>
          <w:color w:val="4D4D4D"/>
          <w:sz w:val="21"/>
          <w:szCs w:val="21"/>
          <w:bdr w:val="none" w:sz="0" w:space="0" w:color="auto" w:frame="1"/>
        </w:rPr>
        <w:t>Improve the fertility of soil and the health of the plants in it by:</w:t>
      </w:r>
    </w:p>
    <w:p w:rsidR="00B21318" w:rsidRPr="00B21318" w:rsidRDefault="00B21318" w:rsidP="00B21318">
      <w:pPr>
        <w:bidi w:val="0"/>
        <w:spacing w:after="0" w:line="270" w:lineRule="atLeast"/>
        <w:textAlignment w:val="baseline"/>
        <w:rPr>
          <w:rFonts w:ascii="Arial" w:eastAsia="Times New Roman" w:hAnsi="Arial" w:cs="Arial"/>
          <w:color w:val="4D4D4D"/>
          <w:sz w:val="21"/>
          <w:szCs w:val="21"/>
        </w:rPr>
      </w:pPr>
      <w:r w:rsidRPr="00B21318">
        <w:rPr>
          <w:rFonts w:ascii="Arial" w:eastAsia="Times New Roman" w:hAnsi="Arial" w:cs="Arial"/>
          <w:color w:val="4D4D4D"/>
          <w:sz w:val="21"/>
          <w:szCs w:val="21"/>
        </w:rPr>
        <w:t> </w:t>
      </w:r>
    </w:p>
    <w:p w:rsidR="00B21318" w:rsidRPr="00B21318" w:rsidRDefault="00B21318" w:rsidP="00B21318">
      <w:pPr>
        <w:bidi w:val="0"/>
        <w:spacing w:after="0" w:line="270" w:lineRule="atLeast"/>
        <w:textAlignment w:val="baseline"/>
        <w:rPr>
          <w:rFonts w:ascii="Arial" w:eastAsia="Times New Roman" w:hAnsi="Arial" w:cs="Arial"/>
          <w:color w:val="4D4D4D"/>
          <w:sz w:val="21"/>
          <w:szCs w:val="21"/>
        </w:rPr>
      </w:pPr>
      <w:r w:rsidRPr="00B21318">
        <w:rPr>
          <w:rFonts w:ascii="Arial" w:eastAsia="Times New Roman" w:hAnsi="Arial" w:cs="Arial"/>
          <w:color w:val="4D4D4D"/>
          <w:sz w:val="21"/>
          <w:szCs w:val="21"/>
        </w:rPr>
        <w:t>• Helping hold moisture in the soil;</w:t>
      </w:r>
    </w:p>
    <w:p w:rsidR="00B21318" w:rsidRPr="00B21318" w:rsidRDefault="00B21318" w:rsidP="00B21318">
      <w:pPr>
        <w:bidi w:val="0"/>
        <w:spacing w:after="0" w:line="270" w:lineRule="atLeast"/>
        <w:textAlignment w:val="baseline"/>
        <w:rPr>
          <w:rFonts w:ascii="Arial" w:eastAsia="Times New Roman" w:hAnsi="Arial" w:cs="Arial"/>
          <w:color w:val="4D4D4D"/>
          <w:sz w:val="21"/>
          <w:szCs w:val="21"/>
        </w:rPr>
      </w:pPr>
      <w:r w:rsidRPr="00B21318">
        <w:rPr>
          <w:rFonts w:ascii="Arial" w:eastAsia="Times New Roman" w:hAnsi="Arial" w:cs="Arial"/>
          <w:color w:val="4D4D4D"/>
          <w:sz w:val="21"/>
          <w:szCs w:val="21"/>
        </w:rPr>
        <w:t>• Increasing aeration;</w:t>
      </w:r>
    </w:p>
    <w:p w:rsidR="00B21318" w:rsidRPr="00B21318" w:rsidRDefault="00B21318" w:rsidP="00B21318">
      <w:pPr>
        <w:bidi w:val="0"/>
        <w:spacing w:after="0" w:line="270" w:lineRule="atLeast"/>
        <w:textAlignment w:val="baseline"/>
        <w:rPr>
          <w:rFonts w:ascii="Arial" w:eastAsia="Times New Roman" w:hAnsi="Arial" w:cs="Arial"/>
          <w:color w:val="4D4D4D"/>
          <w:sz w:val="21"/>
          <w:szCs w:val="21"/>
        </w:rPr>
      </w:pPr>
      <w:r w:rsidRPr="00B21318">
        <w:rPr>
          <w:rFonts w:ascii="Arial" w:eastAsia="Times New Roman" w:hAnsi="Arial" w:cs="Arial"/>
          <w:color w:val="4D4D4D"/>
          <w:sz w:val="21"/>
          <w:szCs w:val="21"/>
        </w:rPr>
        <w:t>• Encouraging the activity of beneficial microorganisms and suppressing plant diseases</w:t>
      </w:r>
      <w:proofErr w:type="gramStart"/>
      <w:r w:rsidRPr="00B21318">
        <w:rPr>
          <w:rFonts w:ascii="Arial" w:eastAsia="Times New Roman" w:hAnsi="Arial" w:cs="Arial"/>
          <w:color w:val="4D4D4D"/>
          <w:sz w:val="21"/>
          <w:szCs w:val="21"/>
        </w:rPr>
        <w:t>;</w:t>
      </w:r>
      <w:proofErr w:type="gramEnd"/>
    </w:p>
    <w:p w:rsidR="00B21318" w:rsidRPr="00B21318" w:rsidRDefault="00B21318" w:rsidP="00B21318">
      <w:pPr>
        <w:bidi w:val="0"/>
        <w:spacing w:after="0" w:line="270" w:lineRule="atLeast"/>
        <w:textAlignment w:val="baseline"/>
        <w:rPr>
          <w:rFonts w:ascii="Arial" w:eastAsia="Times New Roman" w:hAnsi="Arial" w:cs="Arial"/>
          <w:color w:val="4D4D4D"/>
          <w:sz w:val="21"/>
          <w:szCs w:val="21"/>
        </w:rPr>
      </w:pPr>
      <w:r w:rsidRPr="00B21318">
        <w:rPr>
          <w:rFonts w:ascii="Arial" w:eastAsia="Times New Roman" w:hAnsi="Arial" w:cs="Arial"/>
          <w:color w:val="4D4D4D"/>
          <w:sz w:val="21"/>
          <w:szCs w:val="21"/>
        </w:rPr>
        <w:t>• Breaking down slowly in the soil, providing steady nutrition for the plants</w:t>
      </w:r>
    </w:p>
    <w:p w:rsidR="00B21318" w:rsidRPr="00B21318" w:rsidRDefault="00B21318" w:rsidP="00B21318">
      <w:pPr>
        <w:bidi w:val="0"/>
        <w:spacing w:after="0" w:line="270" w:lineRule="atLeast"/>
        <w:textAlignment w:val="baseline"/>
        <w:rPr>
          <w:rFonts w:ascii="Arial" w:eastAsia="Times New Roman" w:hAnsi="Arial" w:cs="Arial"/>
          <w:color w:val="4D4D4D"/>
          <w:sz w:val="21"/>
          <w:szCs w:val="21"/>
        </w:rPr>
      </w:pPr>
      <w:r w:rsidRPr="00B21318">
        <w:rPr>
          <w:rFonts w:ascii="Arial" w:eastAsia="Times New Roman" w:hAnsi="Arial" w:cs="Arial"/>
          <w:color w:val="4D4D4D"/>
          <w:sz w:val="21"/>
          <w:szCs w:val="21"/>
        </w:rPr>
        <w:t> </w:t>
      </w:r>
    </w:p>
    <w:p w:rsidR="00B21318" w:rsidRPr="00B21318" w:rsidRDefault="00B21318" w:rsidP="00B21318">
      <w:pPr>
        <w:bidi w:val="0"/>
        <w:spacing w:after="0" w:line="270" w:lineRule="atLeast"/>
        <w:textAlignment w:val="baseline"/>
        <w:rPr>
          <w:rFonts w:ascii="Arial" w:eastAsia="Times New Roman" w:hAnsi="Arial" w:cs="Arial"/>
          <w:color w:val="4D4D4D"/>
          <w:sz w:val="21"/>
          <w:szCs w:val="21"/>
        </w:rPr>
      </w:pPr>
      <w:r w:rsidRPr="00B21318">
        <w:rPr>
          <w:rFonts w:ascii="Arial" w:eastAsia="Times New Roman" w:hAnsi="Arial" w:cs="Arial"/>
          <w:color w:val="4D4D4D"/>
          <w:sz w:val="21"/>
          <w:szCs w:val="21"/>
        </w:rPr>
        <w:t xml:space="preserve">The first stage in making compost is to collect and chop up organic trash: dry leaves, mown grass and pruning (woody branches that </w:t>
      </w:r>
      <w:proofErr w:type="gramStart"/>
      <w:r w:rsidRPr="00B21318">
        <w:rPr>
          <w:rFonts w:ascii="Arial" w:eastAsia="Times New Roman" w:hAnsi="Arial" w:cs="Arial"/>
          <w:color w:val="4D4D4D"/>
          <w:sz w:val="21"/>
          <w:szCs w:val="21"/>
        </w:rPr>
        <w:t>have been removed</w:t>
      </w:r>
      <w:proofErr w:type="gramEnd"/>
      <w:r w:rsidRPr="00B21318">
        <w:rPr>
          <w:rFonts w:ascii="Arial" w:eastAsia="Times New Roman" w:hAnsi="Arial" w:cs="Arial"/>
          <w:color w:val="4D4D4D"/>
          <w:sz w:val="21"/>
          <w:szCs w:val="21"/>
        </w:rPr>
        <w:t xml:space="preserve"> from trees and shrubs). Ramat Hanadiv has two chopping machines: a large, stationary one used for branches brought in from the fields; and another, smaller and mobile one, used to shred pruning out in the fields.</w:t>
      </w:r>
    </w:p>
    <w:p w:rsidR="00B21318" w:rsidRPr="00B21318" w:rsidRDefault="00B21318" w:rsidP="00B21318">
      <w:pPr>
        <w:bidi w:val="0"/>
        <w:spacing w:after="0" w:line="270" w:lineRule="atLeast"/>
        <w:textAlignment w:val="baseline"/>
        <w:rPr>
          <w:rFonts w:ascii="Arial" w:eastAsia="Times New Roman" w:hAnsi="Arial" w:cs="Arial"/>
          <w:color w:val="4D4D4D"/>
          <w:sz w:val="21"/>
          <w:szCs w:val="21"/>
        </w:rPr>
      </w:pPr>
      <w:r w:rsidRPr="00B21318">
        <w:rPr>
          <w:rFonts w:ascii="Arial" w:eastAsia="Times New Roman" w:hAnsi="Arial" w:cs="Arial"/>
          <w:color w:val="4D4D4D"/>
          <w:sz w:val="21"/>
          <w:szCs w:val="21"/>
        </w:rPr>
        <w:t> </w:t>
      </w:r>
    </w:p>
    <w:p w:rsidR="00B21318" w:rsidRPr="00B21318" w:rsidRDefault="00B21318" w:rsidP="00B21318">
      <w:pPr>
        <w:bidi w:val="0"/>
        <w:spacing w:after="0" w:line="270" w:lineRule="atLeast"/>
        <w:textAlignment w:val="baseline"/>
        <w:rPr>
          <w:rFonts w:ascii="Arial" w:eastAsia="Times New Roman" w:hAnsi="Arial" w:cs="Arial"/>
          <w:color w:val="4D4D4D"/>
          <w:sz w:val="21"/>
          <w:szCs w:val="21"/>
        </w:rPr>
      </w:pPr>
      <w:r w:rsidRPr="00B21318">
        <w:rPr>
          <w:rFonts w:ascii="Arial" w:eastAsia="Times New Roman" w:hAnsi="Arial" w:cs="Arial"/>
          <w:color w:val="4D4D4D"/>
          <w:sz w:val="21"/>
          <w:szCs w:val="21"/>
        </w:rPr>
        <w:t xml:space="preserve">The shredded material and coarse chips of wood </w:t>
      </w:r>
      <w:proofErr w:type="gramStart"/>
      <w:r w:rsidRPr="00B21318">
        <w:rPr>
          <w:rFonts w:ascii="Arial" w:eastAsia="Times New Roman" w:hAnsi="Arial" w:cs="Arial"/>
          <w:color w:val="4D4D4D"/>
          <w:sz w:val="21"/>
          <w:szCs w:val="21"/>
        </w:rPr>
        <w:t>are heaped</w:t>
      </w:r>
      <w:proofErr w:type="gramEnd"/>
      <w:r w:rsidRPr="00B21318">
        <w:rPr>
          <w:rFonts w:ascii="Arial" w:eastAsia="Times New Roman" w:hAnsi="Arial" w:cs="Arial"/>
          <w:color w:val="4D4D4D"/>
          <w:sz w:val="21"/>
          <w:szCs w:val="21"/>
        </w:rPr>
        <w:t xml:space="preserve"> onto elongated piles. During the winter, they are moistened by rain, and in the </w:t>
      </w:r>
      <w:proofErr w:type="gramStart"/>
      <w:r w:rsidRPr="00B21318">
        <w:rPr>
          <w:rFonts w:ascii="Arial" w:eastAsia="Times New Roman" w:hAnsi="Arial" w:cs="Arial"/>
          <w:color w:val="4D4D4D"/>
          <w:sz w:val="21"/>
          <w:szCs w:val="21"/>
        </w:rPr>
        <w:t>summer</w:t>
      </w:r>
      <w:proofErr w:type="gramEnd"/>
      <w:r w:rsidRPr="00B21318">
        <w:rPr>
          <w:rFonts w:ascii="Arial" w:eastAsia="Times New Roman" w:hAnsi="Arial" w:cs="Arial"/>
          <w:color w:val="4D4D4D"/>
          <w:sz w:val="21"/>
          <w:szCs w:val="21"/>
        </w:rPr>
        <w:t xml:space="preserve"> they are watered artificially in order to preserve the moisture necessary for the composting process.</w:t>
      </w:r>
    </w:p>
    <w:p w:rsidR="00B21318" w:rsidRPr="00B21318" w:rsidRDefault="00B21318" w:rsidP="00B21318">
      <w:pPr>
        <w:bidi w:val="0"/>
        <w:spacing w:after="0" w:line="270" w:lineRule="atLeast"/>
        <w:textAlignment w:val="baseline"/>
        <w:rPr>
          <w:rFonts w:ascii="Arial" w:eastAsia="Times New Roman" w:hAnsi="Arial" w:cs="Arial"/>
          <w:color w:val="4D4D4D"/>
          <w:sz w:val="21"/>
          <w:szCs w:val="21"/>
        </w:rPr>
      </w:pPr>
      <w:r w:rsidRPr="00B21318">
        <w:rPr>
          <w:rFonts w:ascii="Arial" w:eastAsia="Times New Roman" w:hAnsi="Arial" w:cs="Arial"/>
          <w:color w:val="4D4D4D"/>
          <w:sz w:val="21"/>
          <w:szCs w:val="21"/>
        </w:rPr>
        <w:t> </w:t>
      </w:r>
    </w:p>
    <w:p w:rsidR="00B21318" w:rsidRPr="00B21318" w:rsidRDefault="00B21318" w:rsidP="00B21318">
      <w:pPr>
        <w:bidi w:val="0"/>
        <w:spacing w:after="0" w:line="270" w:lineRule="atLeast"/>
        <w:textAlignment w:val="baseline"/>
        <w:rPr>
          <w:rFonts w:ascii="Arial" w:eastAsia="Times New Roman" w:hAnsi="Arial" w:cs="Arial"/>
          <w:color w:val="4D4D4D"/>
          <w:sz w:val="21"/>
          <w:szCs w:val="21"/>
        </w:rPr>
      </w:pPr>
      <w:r w:rsidRPr="00B21318">
        <w:rPr>
          <w:rFonts w:ascii="Arial" w:eastAsia="Times New Roman" w:hAnsi="Arial" w:cs="Arial"/>
          <w:color w:val="4D4D4D"/>
          <w:sz w:val="21"/>
          <w:szCs w:val="21"/>
        </w:rPr>
        <w:t xml:space="preserve">At the start of this process and </w:t>
      </w:r>
      <w:proofErr w:type="gramStart"/>
      <w:r w:rsidRPr="00B21318">
        <w:rPr>
          <w:rFonts w:ascii="Arial" w:eastAsia="Times New Roman" w:hAnsi="Arial" w:cs="Arial"/>
          <w:color w:val="4D4D4D"/>
          <w:sz w:val="21"/>
          <w:szCs w:val="21"/>
        </w:rPr>
        <w:t>as a result</w:t>
      </w:r>
      <w:proofErr w:type="gramEnd"/>
      <w:r w:rsidRPr="00B21318">
        <w:rPr>
          <w:rFonts w:ascii="Arial" w:eastAsia="Times New Roman" w:hAnsi="Arial" w:cs="Arial"/>
          <w:color w:val="4D4D4D"/>
          <w:sz w:val="21"/>
          <w:szCs w:val="21"/>
        </w:rPr>
        <w:t xml:space="preserve"> of it, the temperature inside the piles rises to about 70-75° C. The temperature reaches a peak, </w:t>
      </w:r>
      <w:proofErr w:type="gramStart"/>
      <w:r w:rsidRPr="00B21318">
        <w:rPr>
          <w:rFonts w:ascii="Arial" w:eastAsia="Times New Roman" w:hAnsi="Arial" w:cs="Arial"/>
          <w:color w:val="4D4D4D"/>
          <w:sz w:val="21"/>
          <w:szCs w:val="21"/>
        </w:rPr>
        <w:t>then</w:t>
      </w:r>
      <w:proofErr w:type="gramEnd"/>
      <w:r w:rsidRPr="00B21318">
        <w:rPr>
          <w:rFonts w:ascii="Arial" w:eastAsia="Times New Roman" w:hAnsi="Arial" w:cs="Arial"/>
          <w:color w:val="4D4D4D"/>
          <w:sz w:val="21"/>
          <w:szCs w:val="21"/>
        </w:rPr>
        <w:t xml:space="preserve"> begins to go down. At this </w:t>
      </w:r>
      <w:proofErr w:type="gramStart"/>
      <w:r w:rsidRPr="00B21318">
        <w:rPr>
          <w:rFonts w:ascii="Arial" w:eastAsia="Times New Roman" w:hAnsi="Arial" w:cs="Arial"/>
          <w:color w:val="4D4D4D"/>
          <w:sz w:val="21"/>
          <w:szCs w:val="21"/>
        </w:rPr>
        <w:t>stage</w:t>
      </w:r>
      <w:proofErr w:type="gramEnd"/>
      <w:r w:rsidRPr="00B21318">
        <w:rPr>
          <w:rFonts w:ascii="Arial" w:eastAsia="Times New Roman" w:hAnsi="Arial" w:cs="Arial"/>
          <w:color w:val="4D4D4D"/>
          <w:sz w:val="21"/>
          <w:szCs w:val="21"/>
        </w:rPr>
        <w:t xml:space="preserve"> the piles are turned over, mixing and aerating them so that the oxygen needed for the decomposition process is more readily available. As soon as the piles are turned over, their temperature decreases and the process starts again: the temperature rises, then as the composting progresses the temperature gradually decreases until </w:t>
      </w:r>
      <w:proofErr w:type="gramStart"/>
      <w:r w:rsidRPr="00B21318">
        <w:rPr>
          <w:rFonts w:ascii="Arial" w:eastAsia="Times New Roman" w:hAnsi="Arial" w:cs="Arial"/>
          <w:color w:val="4D4D4D"/>
          <w:sz w:val="21"/>
          <w:szCs w:val="21"/>
        </w:rPr>
        <w:t>it's</w:t>
      </w:r>
      <w:proofErr w:type="gramEnd"/>
      <w:r w:rsidRPr="00B21318">
        <w:rPr>
          <w:rFonts w:ascii="Arial" w:eastAsia="Times New Roman" w:hAnsi="Arial" w:cs="Arial"/>
          <w:color w:val="4D4D4D"/>
          <w:sz w:val="21"/>
          <w:szCs w:val="21"/>
        </w:rPr>
        <w:t xml:space="preserve"> more or less the same as that in the environment. About six months later, the compost is 'cooked' and ready for use.</w:t>
      </w:r>
    </w:p>
    <w:p w:rsidR="00B21318" w:rsidRPr="00B21318" w:rsidRDefault="00B21318" w:rsidP="00B21318">
      <w:pPr>
        <w:bidi w:val="0"/>
        <w:spacing w:after="0" w:line="270" w:lineRule="atLeast"/>
        <w:textAlignment w:val="baseline"/>
        <w:rPr>
          <w:rFonts w:ascii="Arial" w:eastAsia="Times New Roman" w:hAnsi="Arial" w:cs="Arial"/>
          <w:color w:val="4D4D4D"/>
          <w:sz w:val="21"/>
          <w:szCs w:val="21"/>
        </w:rPr>
      </w:pPr>
      <w:r w:rsidRPr="00B21318">
        <w:rPr>
          <w:rFonts w:ascii="Arial" w:eastAsia="Times New Roman" w:hAnsi="Arial" w:cs="Arial"/>
          <w:color w:val="4D4D4D"/>
          <w:sz w:val="21"/>
          <w:szCs w:val="21"/>
        </w:rPr>
        <w:t> </w:t>
      </w:r>
    </w:p>
    <w:p w:rsidR="00B21318" w:rsidRPr="00B21318" w:rsidRDefault="00B21318" w:rsidP="00B21318">
      <w:pPr>
        <w:bidi w:val="0"/>
        <w:spacing w:after="0" w:line="270" w:lineRule="atLeast"/>
        <w:textAlignment w:val="baseline"/>
        <w:rPr>
          <w:rFonts w:ascii="Arial" w:eastAsia="Times New Roman" w:hAnsi="Arial" w:cs="Arial"/>
          <w:color w:val="4D4D4D"/>
          <w:sz w:val="21"/>
          <w:szCs w:val="21"/>
        </w:rPr>
      </w:pPr>
      <w:r w:rsidRPr="00B21318">
        <w:rPr>
          <w:rFonts w:ascii="Arial" w:eastAsia="Times New Roman" w:hAnsi="Arial" w:cs="Arial"/>
          <w:color w:val="4D4D4D"/>
          <w:sz w:val="21"/>
          <w:szCs w:val="21"/>
        </w:rPr>
        <w:t xml:space="preserve">The primary reason for making compost at Ramat Hanadiv is to reduce the amount of trash that </w:t>
      </w:r>
      <w:proofErr w:type="gramStart"/>
      <w:r w:rsidRPr="00B21318">
        <w:rPr>
          <w:rFonts w:ascii="Arial" w:eastAsia="Times New Roman" w:hAnsi="Arial" w:cs="Arial"/>
          <w:color w:val="4D4D4D"/>
          <w:sz w:val="21"/>
          <w:szCs w:val="21"/>
        </w:rPr>
        <w:t>must be transported</w:t>
      </w:r>
      <w:proofErr w:type="gramEnd"/>
      <w:r w:rsidRPr="00B21318">
        <w:rPr>
          <w:rFonts w:ascii="Arial" w:eastAsia="Times New Roman" w:hAnsi="Arial" w:cs="Arial"/>
          <w:color w:val="4D4D4D"/>
          <w:sz w:val="21"/>
          <w:szCs w:val="21"/>
        </w:rPr>
        <w:t xml:space="preserve"> out of the park. Though compost </w:t>
      </w:r>
      <w:proofErr w:type="gramStart"/>
      <w:r w:rsidRPr="00B21318">
        <w:rPr>
          <w:rFonts w:ascii="Arial" w:eastAsia="Times New Roman" w:hAnsi="Arial" w:cs="Arial"/>
          <w:color w:val="4D4D4D"/>
          <w:sz w:val="21"/>
          <w:szCs w:val="21"/>
        </w:rPr>
        <w:t>is not produced</w:t>
      </w:r>
      <w:proofErr w:type="gramEnd"/>
      <w:r w:rsidRPr="00B21318">
        <w:rPr>
          <w:rFonts w:ascii="Arial" w:eastAsia="Times New Roman" w:hAnsi="Arial" w:cs="Arial"/>
          <w:color w:val="4D4D4D"/>
          <w:sz w:val="21"/>
          <w:szCs w:val="21"/>
        </w:rPr>
        <w:t xml:space="preserve"> here at the precisely controlled levels required of commercial factories, the principles of composting are observed. In commercial venues, strictly timed treatment of the compost piles shortens the decomposition process and increases the rate of production. No matter how it </w:t>
      </w:r>
      <w:proofErr w:type="gramStart"/>
      <w:r w:rsidRPr="00B21318">
        <w:rPr>
          <w:rFonts w:ascii="Arial" w:eastAsia="Times New Roman" w:hAnsi="Arial" w:cs="Arial"/>
          <w:color w:val="4D4D4D"/>
          <w:sz w:val="21"/>
          <w:szCs w:val="21"/>
        </w:rPr>
        <w:t>is produced</w:t>
      </w:r>
      <w:proofErr w:type="gramEnd"/>
      <w:r w:rsidRPr="00B21318">
        <w:rPr>
          <w:rFonts w:ascii="Arial" w:eastAsia="Times New Roman" w:hAnsi="Arial" w:cs="Arial"/>
          <w:color w:val="4D4D4D"/>
          <w:sz w:val="21"/>
          <w:szCs w:val="21"/>
        </w:rPr>
        <w:t>, though, compost is a precious gift to the garden, resulting in healthy plants and beautiful flowers like the ones on view throughout Ramat Hanadiv.</w:t>
      </w:r>
    </w:p>
    <w:p w:rsidR="00F3542E" w:rsidRPr="00B21318" w:rsidRDefault="00F3542E"/>
    <w:sectPr w:rsidR="00F3542E" w:rsidRPr="00B21318" w:rsidSect="00776CA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18"/>
    <w:rsid w:val="001A21C2"/>
    <w:rsid w:val="00776CAA"/>
    <w:rsid w:val="00B21318"/>
    <w:rsid w:val="00F354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8450E-F9B0-4423-B676-FA1F4953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B2131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21318"/>
    <w:rPr>
      <w:rFonts w:ascii="Times New Roman" w:eastAsia="Times New Roman" w:hAnsi="Times New Roman" w:cs="Times New Roman"/>
      <w:b/>
      <w:bCs/>
      <w:kern w:val="36"/>
      <w:sz w:val="48"/>
      <w:szCs w:val="48"/>
    </w:rPr>
  </w:style>
  <w:style w:type="paragraph" w:styleId="NormalWeb">
    <w:name w:val="Normal (Web)"/>
    <w:basedOn w:val="a"/>
    <w:uiPriority w:val="99"/>
    <w:semiHidden/>
    <w:unhideWhenUsed/>
    <w:rsid w:val="00B2131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213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257032">
      <w:bodyDiv w:val="1"/>
      <w:marLeft w:val="0"/>
      <w:marRight w:val="0"/>
      <w:marTop w:val="0"/>
      <w:marBottom w:val="0"/>
      <w:divBdr>
        <w:top w:val="none" w:sz="0" w:space="0" w:color="auto"/>
        <w:left w:val="none" w:sz="0" w:space="0" w:color="auto"/>
        <w:bottom w:val="none" w:sz="0" w:space="0" w:color="auto"/>
        <w:right w:val="none" w:sz="0" w:space="0" w:color="auto"/>
      </w:divBdr>
      <w:divsChild>
        <w:div w:id="150634450">
          <w:marLeft w:val="0"/>
          <w:marRight w:val="0"/>
          <w:marTop w:val="0"/>
          <w:marBottom w:val="0"/>
          <w:divBdr>
            <w:top w:val="none" w:sz="0" w:space="0" w:color="auto"/>
            <w:left w:val="none" w:sz="0" w:space="0" w:color="auto"/>
            <w:bottom w:val="none" w:sz="0" w:space="0" w:color="auto"/>
            <w:right w:val="none" w:sz="0" w:space="0" w:color="auto"/>
          </w:divBdr>
          <w:divsChild>
            <w:div w:id="1819418540">
              <w:marLeft w:val="0"/>
              <w:marRight w:val="0"/>
              <w:marTop w:val="0"/>
              <w:marBottom w:val="0"/>
              <w:divBdr>
                <w:top w:val="none" w:sz="0" w:space="0" w:color="auto"/>
                <w:left w:val="none" w:sz="0" w:space="0" w:color="auto"/>
                <w:bottom w:val="none" w:sz="0" w:space="0" w:color="auto"/>
                <w:right w:val="none" w:sz="0" w:space="0" w:color="auto"/>
              </w:divBdr>
              <w:divsChild>
                <w:div w:id="249046962">
                  <w:marLeft w:val="0"/>
                  <w:marRight w:val="0"/>
                  <w:marTop w:val="0"/>
                  <w:marBottom w:val="0"/>
                  <w:divBdr>
                    <w:top w:val="none" w:sz="0" w:space="0" w:color="auto"/>
                    <w:left w:val="none" w:sz="0" w:space="0" w:color="auto"/>
                    <w:bottom w:val="none" w:sz="0" w:space="0" w:color="auto"/>
                    <w:right w:val="none" w:sz="0" w:space="0" w:color="auto"/>
                  </w:divBdr>
                  <w:divsChild>
                    <w:div w:id="1236017238">
                      <w:marLeft w:val="0"/>
                      <w:marRight w:val="0"/>
                      <w:marTop w:val="0"/>
                      <w:marBottom w:val="0"/>
                      <w:divBdr>
                        <w:top w:val="none" w:sz="0" w:space="0" w:color="auto"/>
                        <w:left w:val="none" w:sz="0" w:space="0" w:color="auto"/>
                        <w:bottom w:val="none" w:sz="0" w:space="0" w:color="auto"/>
                        <w:right w:val="none" w:sz="0" w:space="0" w:color="auto"/>
                      </w:divBdr>
                      <w:divsChild>
                        <w:div w:id="1520966694">
                          <w:marLeft w:val="0"/>
                          <w:marRight w:val="0"/>
                          <w:marTop w:val="0"/>
                          <w:marBottom w:val="0"/>
                          <w:divBdr>
                            <w:top w:val="none" w:sz="0" w:space="0" w:color="auto"/>
                            <w:left w:val="none" w:sz="0" w:space="0" w:color="auto"/>
                            <w:bottom w:val="none" w:sz="0" w:space="0" w:color="auto"/>
                            <w:right w:val="none" w:sz="0" w:space="0" w:color="auto"/>
                          </w:divBdr>
                          <w:divsChild>
                            <w:div w:id="693381162">
                              <w:marLeft w:val="0"/>
                              <w:marRight w:val="0"/>
                              <w:marTop w:val="0"/>
                              <w:marBottom w:val="0"/>
                              <w:divBdr>
                                <w:top w:val="none" w:sz="0" w:space="0" w:color="auto"/>
                                <w:left w:val="none" w:sz="0" w:space="0" w:color="auto"/>
                                <w:bottom w:val="none" w:sz="0" w:space="0" w:color="auto"/>
                                <w:right w:val="none" w:sz="0" w:space="0" w:color="auto"/>
                              </w:divBdr>
                              <w:divsChild>
                                <w:div w:id="14073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20">
                          <w:marLeft w:val="0"/>
                          <w:marRight w:val="0"/>
                          <w:marTop w:val="0"/>
                          <w:marBottom w:val="0"/>
                          <w:divBdr>
                            <w:top w:val="none" w:sz="0" w:space="0" w:color="auto"/>
                            <w:left w:val="none" w:sz="0" w:space="0" w:color="auto"/>
                            <w:bottom w:val="none" w:sz="0" w:space="0" w:color="auto"/>
                            <w:right w:val="none" w:sz="0" w:space="0" w:color="auto"/>
                          </w:divBdr>
                        </w:div>
                        <w:div w:id="1926306220">
                          <w:marLeft w:val="0"/>
                          <w:marRight w:val="0"/>
                          <w:marTop w:val="0"/>
                          <w:marBottom w:val="0"/>
                          <w:divBdr>
                            <w:top w:val="none" w:sz="0" w:space="0" w:color="auto"/>
                            <w:left w:val="none" w:sz="0" w:space="0" w:color="auto"/>
                            <w:bottom w:val="none" w:sz="0" w:space="0" w:color="auto"/>
                            <w:right w:val="none" w:sz="0" w:space="0" w:color="auto"/>
                          </w:divBdr>
                        </w:div>
                        <w:div w:id="1924608122">
                          <w:marLeft w:val="0"/>
                          <w:marRight w:val="0"/>
                          <w:marTop w:val="0"/>
                          <w:marBottom w:val="0"/>
                          <w:divBdr>
                            <w:top w:val="none" w:sz="0" w:space="0" w:color="auto"/>
                            <w:left w:val="none" w:sz="0" w:space="0" w:color="auto"/>
                            <w:bottom w:val="none" w:sz="0" w:space="0" w:color="auto"/>
                            <w:right w:val="none" w:sz="0" w:space="0" w:color="auto"/>
                          </w:divBdr>
                        </w:div>
                        <w:div w:id="1272781411">
                          <w:marLeft w:val="0"/>
                          <w:marRight w:val="0"/>
                          <w:marTop w:val="0"/>
                          <w:marBottom w:val="0"/>
                          <w:divBdr>
                            <w:top w:val="none" w:sz="0" w:space="0" w:color="auto"/>
                            <w:left w:val="none" w:sz="0" w:space="0" w:color="auto"/>
                            <w:bottom w:val="none" w:sz="0" w:space="0" w:color="auto"/>
                            <w:right w:val="none" w:sz="0" w:space="0" w:color="auto"/>
                          </w:divBdr>
                        </w:div>
                        <w:div w:id="1625040418">
                          <w:marLeft w:val="0"/>
                          <w:marRight w:val="0"/>
                          <w:marTop w:val="0"/>
                          <w:marBottom w:val="0"/>
                          <w:divBdr>
                            <w:top w:val="none" w:sz="0" w:space="0" w:color="auto"/>
                            <w:left w:val="none" w:sz="0" w:space="0" w:color="auto"/>
                            <w:bottom w:val="none" w:sz="0" w:space="0" w:color="auto"/>
                            <w:right w:val="none" w:sz="0" w:space="0" w:color="auto"/>
                          </w:divBdr>
                        </w:div>
                        <w:div w:id="1727294519">
                          <w:marLeft w:val="0"/>
                          <w:marRight w:val="0"/>
                          <w:marTop w:val="0"/>
                          <w:marBottom w:val="0"/>
                          <w:divBdr>
                            <w:top w:val="none" w:sz="0" w:space="0" w:color="auto"/>
                            <w:left w:val="none" w:sz="0" w:space="0" w:color="auto"/>
                            <w:bottom w:val="none" w:sz="0" w:space="0" w:color="auto"/>
                            <w:right w:val="none" w:sz="0" w:space="0" w:color="auto"/>
                          </w:divBdr>
                        </w:div>
                        <w:div w:id="387581570">
                          <w:marLeft w:val="0"/>
                          <w:marRight w:val="0"/>
                          <w:marTop w:val="0"/>
                          <w:marBottom w:val="0"/>
                          <w:divBdr>
                            <w:top w:val="none" w:sz="0" w:space="0" w:color="auto"/>
                            <w:left w:val="none" w:sz="0" w:space="0" w:color="auto"/>
                            <w:bottom w:val="none" w:sz="0" w:space="0" w:color="auto"/>
                            <w:right w:val="none" w:sz="0" w:space="0" w:color="auto"/>
                          </w:divBdr>
                        </w:div>
                        <w:div w:id="920598644">
                          <w:marLeft w:val="0"/>
                          <w:marRight w:val="0"/>
                          <w:marTop w:val="0"/>
                          <w:marBottom w:val="0"/>
                          <w:divBdr>
                            <w:top w:val="none" w:sz="0" w:space="0" w:color="auto"/>
                            <w:left w:val="none" w:sz="0" w:space="0" w:color="auto"/>
                            <w:bottom w:val="none" w:sz="0" w:space="0" w:color="auto"/>
                            <w:right w:val="none" w:sz="0" w:space="0" w:color="auto"/>
                          </w:divBdr>
                        </w:div>
                        <w:div w:id="1549150082">
                          <w:marLeft w:val="0"/>
                          <w:marRight w:val="0"/>
                          <w:marTop w:val="0"/>
                          <w:marBottom w:val="0"/>
                          <w:divBdr>
                            <w:top w:val="none" w:sz="0" w:space="0" w:color="auto"/>
                            <w:left w:val="none" w:sz="0" w:space="0" w:color="auto"/>
                            <w:bottom w:val="none" w:sz="0" w:space="0" w:color="auto"/>
                            <w:right w:val="none" w:sz="0" w:space="0" w:color="auto"/>
                          </w:divBdr>
                        </w:div>
                        <w:div w:id="862401676">
                          <w:marLeft w:val="0"/>
                          <w:marRight w:val="0"/>
                          <w:marTop w:val="0"/>
                          <w:marBottom w:val="0"/>
                          <w:divBdr>
                            <w:top w:val="none" w:sz="0" w:space="0" w:color="auto"/>
                            <w:left w:val="none" w:sz="0" w:space="0" w:color="auto"/>
                            <w:bottom w:val="none" w:sz="0" w:space="0" w:color="auto"/>
                            <w:right w:val="none" w:sz="0" w:space="0" w:color="auto"/>
                          </w:divBdr>
                        </w:div>
                        <w:div w:id="2138599500">
                          <w:marLeft w:val="0"/>
                          <w:marRight w:val="0"/>
                          <w:marTop w:val="0"/>
                          <w:marBottom w:val="0"/>
                          <w:divBdr>
                            <w:top w:val="none" w:sz="0" w:space="0" w:color="auto"/>
                            <w:left w:val="none" w:sz="0" w:space="0" w:color="auto"/>
                            <w:bottom w:val="none" w:sz="0" w:space="0" w:color="auto"/>
                            <w:right w:val="none" w:sz="0" w:space="0" w:color="auto"/>
                          </w:divBdr>
                        </w:div>
                        <w:div w:id="903567692">
                          <w:marLeft w:val="0"/>
                          <w:marRight w:val="0"/>
                          <w:marTop w:val="0"/>
                          <w:marBottom w:val="0"/>
                          <w:divBdr>
                            <w:top w:val="none" w:sz="0" w:space="0" w:color="auto"/>
                            <w:left w:val="none" w:sz="0" w:space="0" w:color="auto"/>
                            <w:bottom w:val="none" w:sz="0" w:space="0" w:color="auto"/>
                            <w:right w:val="none" w:sz="0" w:space="0" w:color="auto"/>
                          </w:divBdr>
                        </w:div>
                        <w:div w:id="1477066289">
                          <w:marLeft w:val="0"/>
                          <w:marRight w:val="0"/>
                          <w:marTop w:val="0"/>
                          <w:marBottom w:val="0"/>
                          <w:divBdr>
                            <w:top w:val="none" w:sz="0" w:space="0" w:color="auto"/>
                            <w:left w:val="none" w:sz="0" w:space="0" w:color="auto"/>
                            <w:bottom w:val="none" w:sz="0" w:space="0" w:color="auto"/>
                            <w:right w:val="none" w:sz="0" w:space="0" w:color="auto"/>
                          </w:divBdr>
                        </w:div>
                        <w:div w:id="18278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2060</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keissary</dc:creator>
  <cp:keywords/>
  <dc:description/>
  <cp:lastModifiedBy>Ronny keissary</cp:lastModifiedBy>
  <cp:revision>2</cp:revision>
  <dcterms:created xsi:type="dcterms:W3CDTF">2018-07-02T08:19:00Z</dcterms:created>
  <dcterms:modified xsi:type="dcterms:W3CDTF">2018-07-02T08:20:00Z</dcterms:modified>
</cp:coreProperties>
</file>