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29" w:rsidRDefault="000C64B7" w:rsidP="004046A4">
      <w:pPr>
        <w:pStyle w:val="a5"/>
        <w:spacing w:line="360" w:lineRule="auto"/>
        <w:rPr>
          <w:rFonts w:ascii="Arial" w:hAnsi="Arial" w:cs="Guttman Hatzvi" w:hint="cs"/>
          <w:rtl/>
        </w:rPr>
      </w:pPr>
      <w:r>
        <w:rPr>
          <w:rFonts w:cs="Guttman Hatzvi"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-342900</wp:posOffset>
            </wp:positionV>
            <wp:extent cx="1209675" cy="1514475"/>
            <wp:effectExtent l="19050" t="0" r="9525" b="0"/>
            <wp:wrapSquare wrapText="bothSides"/>
            <wp:docPr id="2" name="תמונה 2" descr="RamatHanadivlogo עברית ערבית אנגל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tHanadivlogo עברית ערבית אנגלית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6A4" w:rsidRPr="00D25546" w:rsidRDefault="006E3229" w:rsidP="006E3229">
      <w:pPr>
        <w:pStyle w:val="a5"/>
        <w:spacing w:line="360" w:lineRule="auto"/>
        <w:rPr>
          <w:rFonts w:ascii="Arial" w:hAnsi="Arial" w:hint="cs"/>
          <w:sz w:val="32"/>
          <w:szCs w:val="32"/>
          <w:rtl/>
        </w:rPr>
      </w:pPr>
      <w:r w:rsidRPr="00D25546">
        <w:rPr>
          <w:rFonts w:hint="cs"/>
          <w:sz w:val="32"/>
          <w:szCs w:val="32"/>
        </w:rPr>
        <w:t>LTER</w:t>
      </w:r>
      <w:r w:rsidRPr="00D25546">
        <w:rPr>
          <w:sz w:val="32"/>
          <w:szCs w:val="32"/>
        </w:rPr>
        <w:t>-EDU</w:t>
      </w:r>
      <w:r w:rsidR="004046A4" w:rsidRPr="00D25546">
        <w:rPr>
          <w:rFonts w:ascii="Arial" w:hAnsi="Arial" w:hint="cs"/>
          <w:sz w:val="32"/>
          <w:szCs w:val="32"/>
          <w:rtl/>
        </w:rPr>
        <w:t xml:space="preserve"> </w:t>
      </w:r>
    </w:p>
    <w:p w:rsidR="006E3229" w:rsidRPr="00DE4F6F" w:rsidRDefault="000C64B7" w:rsidP="00DE4F6F">
      <w:pPr>
        <w:pStyle w:val="a5"/>
        <w:spacing w:line="360" w:lineRule="auto"/>
        <w:ind w:left="360"/>
        <w:rPr>
          <w:rFonts w:asciiTheme="minorBidi" w:hAnsiTheme="minorBidi" w:cstheme="minorBidi"/>
          <w:sz w:val="28"/>
          <w:rtl/>
        </w:rPr>
      </w:pPr>
      <w:r>
        <w:rPr>
          <w:rFonts w:hint="cs"/>
          <w:sz w:val="32"/>
          <w:szCs w:val="32"/>
          <w:lang w:eastAsia="en-US"/>
        </w:rPr>
        <w:drawing>
          <wp:inline distT="0" distB="0" distL="0" distR="0">
            <wp:extent cx="457200" cy="295275"/>
            <wp:effectExtent l="1905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4854">
        <w:rPr>
          <w:rFonts w:ascii="Arial" w:hAnsi="Arial" w:cs="Guttman Hatzvi" w:hint="cs"/>
          <w:rtl/>
        </w:rPr>
        <w:t xml:space="preserve"> </w:t>
      </w:r>
      <w:r w:rsidR="006E3229" w:rsidRPr="00DE4F6F">
        <w:rPr>
          <w:rFonts w:asciiTheme="minorBidi" w:hAnsiTheme="minorBidi" w:cstheme="minorBidi"/>
          <w:sz w:val="32"/>
          <w:szCs w:val="32"/>
          <w:rtl/>
        </w:rPr>
        <w:t xml:space="preserve">רישום נתוני </w:t>
      </w:r>
      <w:r w:rsidR="00A54854" w:rsidRPr="00DE4F6F">
        <w:rPr>
          <w:rFonts w:asciiTheme="minorBidi" w:hAnsiTheme="minorBidi" w:cstheme="minorBidi"/>
          <w:sz w:val="32"/>
          <w:szCs w:val="32"/>
          <w:rtl/>
        </w:rPr>
        <w:t>צומח</w:t>
      </w:r>
      <w:r w:rsidR="00DE4F6F" w:rsidRPr="00DE4F6F">
        <w:rPr>
          <w:rFonts w:asciiTheme="minorBidi" w:hAnsiTheme="minorBidi" w:cstheme="minorBidi"/>
          <w:sz w:val="32"/>
          <w:szCs w:val="32"/>
          <w:rtl/>
        </w:rPr>
        <w:t xml:space="preserve"> –</w:t>
      </w:r>
      <w:r w:rsidR="00DE4F6F" w:rsidRPr="00DE4F6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7E4EB4" w:rsidRPr="00DE4F6F">
        <w:rPr>
          <w:rFonts w:asciiTheme="minorBidi" w:hAnsiTheme="minorBidi" w:cstheme="minorBidi"/>
          <w:sz w:val="32"/>
          <w:szCs w:val="32"/>
          <w:rtl/>
        </w:rPr>
        <w:t>פנולוגיה</w:t>
      </w:r>
      <w:r w:rsidR="007E4EB4" w:rsidRPr="00DE4F6F">
        <w:rPr>
          <w:rFonts w:asciiTheme="minorBidi" w:hAnsiTheme="minorBidi" w:cstheme="minorBidi"/>
          <w:sz w:val="28"/>
          <w:rtl/>
        </w:rPr>
        <w:t xml:space="preserve"> </w:t>
      </w:r>
    </w:p>
    <w:p w:rsidR="006E3229" w:rsidRDefault="006E3229" w:rsidP="004046A4">
      <w:pPr>
        <w:pStyle w:val="a5"/>
        <w:spacing w:line="360" w:lineRule="auto"/>
        <w:jc w:val="both"/>
        <w:rPr>
          <w:rFonts w:ascii="Arial" w:hAnsi="Arial" w:cs="Arial" w:hint="cs"/>
          <w:sz w:val="24"/>
          <w:szCs w:val="24"/>
          <w:rtl/>
        </w:rPr>
      </w:pPr>
    </w:p>
    <w:p w:rsidR="004046A4" w:rsidRPr="004046A4" w:rsidRDefault="00D25546" w:rsidP="00D25546">
      <w:pPr>
        <w:pStyle w:val="a5"/>
        <w:spacing w:line="360" w:lineRule="auto"/>
        <w:jc w:val="left"/>
        <w:rPr>
          <w:rFonts w:ascii="Arial" w:hAnsi="Arial" w:cs="Arial" w:hint="cs"/>
          <w:sz w:val="24"/>
          <w:szCs w:val="24"/>
          <w:rtl/>
        </w:rPr>
      </w:pPr>
      <w:r w:rsidRPr="004046A4">
        <w:rPr>
          <w:rFonts w:ascii="Arial" w:hAnsi="Arial" w:cs="Arial" w:hint="cs"/>
          <w:sz w:val="24"/>
          <w:szCs w:val="24"/>
          <w:rtl/>
        </w:rPr>
        <w:t>שמות חברי הצוות: ______________________________ שם בית הספר: _______________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046A4">
        <w:rPr>
          <w:rFonts w:ascii="Arial" w:hAnsi="Arial" w:cs="Arial" w:hint="cs"/>
          <w:sz w:val="24"/>
          <w:szCs w:val="24"/>
          <w:rtl/>
        </w:rPr>
        <w:t xml:space="preserve">                                  </w:t>
      </w:r>
      <w:r w:rsidR="004046A4" w:rsidRPr="004046A4">
        <w:rPr>
          <w:rFonts w:ascii="Arial" w:hAnsi="Arial" w:cs="Arial" w:hint="cs"/>
          <w:sz w:val="24"/>
          <w:szCs w:val="24"/>
          <w:rtl/>
        </w:rPr>
        <w:t>תאריך: ___________</w:t>
      </w:r>
      <w:r>
        <w:rPr>
          <w:rFonts w:ascii="Arial" w:hAnsi="Arial" w:cs="Arial" w:hint="cs"/>
          <w:sz w:val="24"/>
          <w:szCs w:val="24"/>
          <w:rtl/>
        </w:rPr>
        <w:t xml:space="preserve">  שעה: _______</w:t>
      </w:r>
      <w:r w:rsidR="004046A4" w:rsidRPr="004046A4">
        <w:rPr>
          <w:rFonts w:ascii="Arial" w:hAnsi="Arial" w:cs="Arial" w:hint="cs"/>
          <w:sz w:val="24"/>
          <w:szCs w:val="24"/>
          <w:rtl/>
        </w:rPr>
        <w:t xml:space="preserve">  </w:t>
      </w:r>
    </w:p>
    <w:p w:rsidR="004046A4" w:rsidRPr="004046A4" w:rsidRDefault="00872567" w:rsidP="005B340D">
      <w:pPr>
        <w:pStyle w:val="a5"/>
        <w:spacing w:line="360" w:lineRule="auto"/>
        <w:jc w:val="left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את</w:t>
      </w:r>
      <w:r w:rsidR="00F04E83">
        <w:rPr>
          <w:rFonts w:ascii="Arial" w:hAnsi="Arial" w:cs="Arial" w:hint="cs"/>
          <w:sz w:val="24"/>
          <w:szCs w:val="24"/>
          <w:rtl/>
        </w:rPr>
        <w:t>ר</w:t>
      </w:r>
      <w:r>
        <w:rPr>
          <w:rFonts w:ascii="Arial" w:hAnsi="Arial" w:cs="Arial" w:hint="cs"/>
          <w:sz w:val="24"/>
          <w:szCs w:val="24"/>
          <w:rtl/>
        </w:rPr>
        <w:t xml:space="preserve"> המחקר: ______________  </w:t>
      </w:r>
      <w:r w:rsidR="005B340D">
        <w:rPr>
          <w:rFonts w:ascii="Arial" w:hAnsi="Arial" w:cs="Arial" w:hint="cs"/>
          <w:sz w:val="24"/>
          <w:szCs w:val="24"/>
          <w:rtl/>
        </w:rPr>
        <w:t>חלקה</w:t>
      </w:r>
      <w:r w:rsidR="00D25546" w:rsidRPr="004046A4">
        <w:rPr>
          <w:rFonts w:ascii="Arial" w:hAnsi="Arial" w:cs="Arial" w:hint="cs"/>
          <w:sz w:val="24"/>
          <w:szCs w:val="24"/>
          <w:rtl/>
        </w:rPr>
        <w:t xml:space="preserve">: _______________________         </w:t>
      </w:r>
    </w:p>
    <w:p w:rsidR="00F30CBC" w:rsidRDefault="00F30CBC" w:rsidP="00F30CBC">
      <w:pPr>
        <w:pStyle w:val="a5"/>
        <w:rPr>
          <w:rFonts w:hint="cs"/>
          <w:rtl/>
        </w:rPr>
      </w:pPr>
    </w:p>
    <w:p w:rsidR="004A7B8C" w:rsidRPr="000C64B7" w:rsidRDefault="007E4EB4" w:rsidP="000C64B7">
      <w:pPr>
        <w:ind w:right="-284"/>
        <w:rPr>
          <w:rFonts w:asciiTheme="minorBidi" w:hAnsiTheme="minorBidi" w:cstheme="minorBidi"/>
          <w:rtl/>
        </w:rPr>
      </w:pPr>
      <w:r w:rsidRPr="000C64B7">
        <w:rPr>
          <w:rFonts w:asciiTheme="minorBidi" w:hAnsiTheme="minorBidi" w:cstheme="minorBidi"/>
          <w:rtl/>
        </w:rPr>
        <w:t xml:space="preserve">התבוננו בשטח ובחרו מבין מיני הצומח </w:t>
      </w:r>
      <w:r w:rsidR="00EE4D1B" w:rsidRPr="000C64B7">
        <w:rPr>
          <w:rFonts w:asciiTheme="minorBidi" w:hAnsiTheme="minorBidi" w:cstheme="minorBidi"/>
          <w:rtl/>
        </w:rPr>
        <w:t>האופייניים</w:t>
      </w:r>
      <w:r w:rsidRPr="000C64B7">
        <w:rPr>
          <w:rFonts w:asciiTheme="minorBidi" w:hAnsiTheme="minorBidi" w:cstheme="minorBidi"/>
          <w:rtl/>
        </w:rPr>
        <w:t xml:space="preserve">: 3 </w:t>
      </w:r>
      <w:r w:rsidR="00EE4D1B" w:rsidRPr="000C64B7">
        <w:rPr>
          <w:rFonts w:asciiTheme="minorBidi" w:hAnsiTheme="minorBidi" w:cstheme="minorBidi"/>
          <w:rtl/>
        </w:rPr>
        <w:t>עצים/</w:t>
      </w:r>
      <w:r w:rsidRPr="000C64B7">
        <w:rPr>
          <w:rFonts w:asciiTheme="minorBidi" w:hAnsiTheme="minorBidi" w:cstheme="minorBidi"/>
          <w:rtl/>
        </w:rPr>
        <w:t xml:space="preserve">שיחים, מטפס, גיאופיט ו-5 </w:t>
      </w:r>
      <w:r w:rsidR="000C64B7">
        <w:rPr>
          <w:rFonts w:asciiTheme="minorBidi" w:hAnsiTheme="minorBidi" w:cstheme="minorBidi" w:hint="cs"/>
          <w:rtl/>
        </w:rPr>
        <w:t>ע</w:t>
      </w:r>
      <w:r w:rsidRPr="000C64B7">
        <w:rPr>
          <w:rFonts w:asciiTheme="minorBidi" w:hAnsiTheme="minorBidi" w:cstheme="minorBidi"/>
          <w:rtl/>
        </w:rPr>
        <w:t>שבוניים</w:t>
      </w:r>
      <w:r w:rsidR="00A34122" w:rsidRPr="000C64B7">
        <w:rPr>
          <w:rFonts w:asciiTheme="minorBidi" w:hAnsiTheme="minorBidi" w:cstheme="minorBidi"/>
          <w:rtl/>
        </w:rPr>
        <w:t>.</w:t>
      </w:r>
      <w:r w:rsidR="006840BE" w:rsidRPr="000C64B7">
        <w:rPr>
          <w:rFonts w:asciiTheme="minorBidi" w:hAnsiTheme="minorBidi" w:cstheme="minorBidi"/>
          <w:rtl/>
        </w:rPr>
        <w:t xml:space="preserve"> </w:t>
      </w:r>
      <w:r w:rsidR="004A7B8C" w:rsidRPr="000C64B7">
        <w:rPr>
          <w:rFonts w:asciiTheme="minorBidi" w:hAnsiTheme="minorBidi" w:cstheme="minorBidi"/>
          <w:rtl/>
        </w:rPr>
        <w:t xml:space="preserve">רשמו בטבלה פרטים </w:t>
      </w:r>
      <w:r w:rsidR="006840BE" w:rsidRPr="000C64B7">
        <w:rPr>
          <w:rFonts w:asciiTheme="minorBidi" w:hAnsiTheme="minorBidi" w:cstheme="minorBidi"/>
          <w:rtl/>
        </w:rPr>
        <w:t xml:space="preserve">אודות המצב </w:t>
      </w:r>
      <w:proofErr w:type="spellStart"/>
      <w:r w:rsidR="006840BE" w:rsidRPr="000C64B7">
        <w:rPr>
          <w:rFonts w:asciiTheme="minorBidi" w:hAnsiTheme="minorBidi" w:cstheme="minorBidi"/>
          <w:rtl/>
        </w:rPr>
        <w:t>הפנולוגי</w:t>
      </w:r>
      <w:proofErr w:type="spellEnd"/>
      <w:r w:rsidR="006840BE" w:rsidRPr="000C64B7">
        <w:rPr>
          <w:rFonts w:asciiTheme="minorBidi" w:hAnsiTheme="minorBidi" w:cstheme="minorBidi"/>
          <w:rtl/>
        </w:rPr>
        <w:t xml:space="preserve"> של הצמחים שבחרתם</w:t>
      </w:r>
      <w:r w:rsidR="00AA42D6" w:rsidRPr="000C64B7">
        <w:rPr>
          <w:rFonts w:asciiTheme="minorBidi" w:hAnsiTheme="minorBidi" w:cstheme="minorBidi"/>
          <w:rtl/>
        </w:rPr>
        <w:t>, על פי האפשרויות הבאות:</w:t>
      </w:r>
    </w:p>
    <w:p w:rsidR="00AA42D6" w:rsidRPr="000C64B7" w:rsidRDefault="00AA42D6" w:rsidP="00A34122">
      <w:pPr>
        <w:rPr>
          <w:rFonts w:asciiTheme="minorBidi" w:hAnsiTheme="minorBidi" w:cstheme="minorBidi"/>
          <w:rtl/>
        </w:rPr>
      </w:pPr>
    </w:p>
    <w:tbl>
      <w:tblPr>
        <w:tblStyle w:val="a8"/>
        <w:bidiVisual/>
        <w:tblW w:w="9828" w:type="dxa"/>
        <w:tblLook w:val="01E0"/>
      </w:tblPr>
      <w:tblGrid>
        <w:gridCol w:w="1093"/>
        <w:gridCol w:w="1559"/>
        <w:gridCol w:w="1701"/>
        <w:gridCol w:w="1843"/>
        <w:gridCol w:w="1843"/>
        <w:gridCol w:w="1789"/>
        <w:tblGridChange w:id="0">
          <w:tblGrid>
            <w:gridCol w:w="1093"/>
            <w:gridCol w:w="1559"/>
            <w:gridCol w:w="1701"/>
            <w:gridCol w:w="1843"/>
            <w:gridCol w:w="1843"/>
            <w:gridCol w:w="1789"/>
          </w:tblGrid>
        </w:tblGridChange>
      </w:tblGrid>
      <w:tr w:rsidR="00806629" w:rsidRPr="000C64B7" w:rsidTr="000C64B7">
        <w:tc>
          <w:tcPr>
            <w:tcW w:w="109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C64B7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עלווה</w:t>
            </w:r>
          </w:p>
        </w:tc>
        <w:tc>
          <w:tcPr>
            <w:tcW w:w="1559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0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אין עלים</w:t>
            </w:r>
          </w:p>
        </w:tc>
        <w:tc>
          <w:tcPr>
            <w:tcW w:w="1701" w:type="dxa"/>
          </w:tcPr>
          <w:p w:rsidR="00AA42D6" w:rsidRPr="000C64B7" w:rsidRDefault="00AA42D6" w:rsidP="000C64B7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1- הנצת עלים</w:t>
            </w:r>
          </w:p>
        </w:tc>
        <w:tc>
          <w:tcPr>
            <w:tcW w:w="184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לבלוב</w:t>
            </w:r>
          </w:p>
        </w:tc>
        <w:tc>
          <w:tcPr>
            <w:tcW w:w="184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הרבה עלים</w:t>
            </w:r>
          </w:p>
        </w:tc>
        <w:tc>
          <w:tcPr>
            <w:tcW w:w="1789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עלים יבשים</w:t>
            </w:r>
          </w:p>
        </w:tc>
      </w:tr>
      <w:tr w:rsidR="00806629" w:rsidRPr="000C64B7" w:rsidTr="000C64B7">
        <w:tc>
          <w:tcPr>
            <w:tcW w:w="109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C64B7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פריחה</w:t>
            </w:r>
          </w:p>
        </w:tc>
        <w:tc>
          <w:tcPr>
            <w:tcW w:w="1559" w:type="dxa"/>
          </w:tcPr>
          <w:p w:rsidR="000C64B7" w:rsidRDefault="00AA42D6" w:rsidP="00A3412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0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אין </w:t>
            </w:r>
          </w:p>
          <w:p w:rsidR="00AA42D6" w:rsidRPr="000C64B7" w:rsidRDefault="000C64B7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AA42D6"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פריחה</w:t>
            </w:r>
          </w:p>
        </w:tc>
        <w:tc>
          <w:tcPr>
            <w:tcW w:w="1701" w:type="dxa"/>
          </w:tcPr>
          <w:p w:rsidR="000C64B7" w:rsidRDefault="00AA42D6" w:rsidP="00A3412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1- התחלת </w:t>
            </w:r>
          </w:p>
          <w:p w:rsidR="00AA42D6" w:rsidRPr="000C64B7" w:rsidRDefault="000C64B7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="00AA42D6"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פריחה</w:t>
            </w:r>
          </w:p>
        </w:tc>
        <w:tc>
          <w:tcPr>
            <w:tcW w:w="184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2- פריחה מועטה</w:t>
            </w:r>
          </w:p>
        </w:tc>
        <w:tc>
          <w:tcPr>
            <w:tcW w:w="184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פריחה שופעת</w:t>
            </w:r>
          </w:p>
        </w:tc>
        <w:tc>
          <w:tcPr>
            <w:tcW w:w="1789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- סיום פריחה</w:t>
            </w:r>
          </w:p>
        </w:tc>
      </w:tr>
      <w:tr w:rsidR="00806629" w:rsidRPr="000C64B7" w:rsidTr="000C64B7">
        <w:tc>
          <w:tcPr>
            <w:tcW w:w="1093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0C64B7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פירות</w:t>
            </w:r>
          </w:p>
        </w:tc>
        <w:tc>
          <w:tcPr>
            <w:tcW w:w="1559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0 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אין פירות</w:t>
            </w:r>
          </w:p>
        </w:tc>
        <w:tc>
          <w:tcPr>
            <w:tcW w:w="1701" w:type="dxa"/>
          </w:tcPr>
          <w:p w:rsidR="00AA42D6" w:rsidRPr="000C64B7" w:rsidRDefault="00AA42D6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1- פירות בוסר</w:t>
            </w:r>
          </w:p>
        </w:tc>
        <w:tc>
          <w:tcPr>
            <w:tcW w:w="1843" w:type="dxa"/>
          </w:tcPr>
          <w:p w:rsidR="000C64B7" w:rsidRDefault="00AA42D6" w:rsidP="00A3412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פירות בשלים </w:t>
            </w:r>
          </w:p>
          <w:p w:rsidR="00AA42D6" w:rsidRPr="000C64B7" w:rsidRDefault="000C64B7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="00AA42D6"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מועטים</w:t>
            </w:r>
          </w:p>
        </w:tc>
        <w:tc>
          <w:tcPr>
            <w:tcW w:w="1843" w:type="dxa"/>
          </w:tcPr>
          <w:p w:rsidR="000C64B7" w:rsidRDefault="00AA42D6" w:rsidP="00A3412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פירות בשלים </w:t>
            </w:r>
          </w:p>
          <w:p w:rsidR="00AA42D6" w:rsidRPr="000C64B7" w:rsidRDefault="000C64B7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AA42D6"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רבים</w:t>
            </w:r>
          </w:p>
        </w:tc>
        <w:tc>
          <w:tcPr>
            <w:tcW w:w="1789" w:type="dxa"/>
          </w:tcPr>
          <w:p w:rsidR="000C64B7" w:rsidRDefault="00AA42D6" w:rsidP="00A34122">
            <w:pPr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  <w:r w:rsidR="000C64B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סיום הפצת </w:t>
            </w:r>
          </w:p>
          <w:p w:rsidR="00AA42D6" w:rsidRPr="000C64B7" w:rsidRDefault="000C64B7" w:rsidP="00A34122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AA42D6" w:rsidRPr="000C64B7">
              <w:rPr>
                <w:rFonts w:asciiTheme="minorBidi" w:hAnsiTheme="minorBidi" w:cstheme="minorBidi"/>
                <w:sz w:val="22"/>
                <w:szCs w:val="22"/>
                <w:rtl/>
              </w:rPr>
              <w:t>פירות</w:t>
            </w:r>
          </w:p>
        </w:tc>
      </w:tr>
    </w:tbl>
    <w:p w:rsidR="00AA42D6" w:rsidRDefault="00AA42D6" w:rsidP="00A34122">
      <w:pPr>
        <w:rPr>
          <w:rFonts w:cs="David" w:hint="cs"/>
          <w:sz w:val="22"/>
          <w:szCs w:val="22"/>
          <w:rtl/>
        </w:rPr>
      </w:pPr>
    </w:p>
    <w:p w:rsidR="00DE4F6F" w:rsidRPr="00AA42D6" w:rsidRDefault="00DE4F6F" w:rsidP="00A34122">
      <w:pPr>
        <w:rPr>
          <w:rFonts w:cs="David" w:hint="cs"/>
          <w:sz w:val="22"/>
          <w:szCs w:val="22"/>
          <w:rtl/>
        </w:rPr>
      </w:pPr>
    </w:p>
    <w:p w:rsidR="004A7B8C" w:rsidRPr="00C950BD" w:rsidRDefault="004A7B8C" w:rsidP="004A7B8C">
      <w:pPr>
        <w:ind w:left="340"/>
        <w:rPr>
          <w:rFonts w:ascii="Arial" w:hAnsi="Arial" w:cs="Arial" w:hint="cs"/>
          <w:sz w:val="20"/>
          <w:szCs w:val="20"/>
          <w:rtl/>
        </w:rPr>
      </w:pPr>
    </w:p>
    <w:tbl>
      <w:tblPr>
        <w:bidiVisual/>
        <w:tblW w:w="9861" w:type="dxa"/>
        <w:tblInd w:w="-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74"/>
        <w:gridCol w:w="1807"/>
        <w:gridCol w:w="1800"/>
        <w:gridCol w:w="1980"/>
        <w:gridCol w:w="1800"/>
      </w:tblGrid>
      <w:tr w:rsidR="00A34122" w:rsidRPr="00C950BD" w:rsidTr="000C64B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47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5"/>
              <w:spacing w:before="60" w:after="60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0C64B7">
              <w:rPr>
                <w:rFonts w:asciiTheme="minorBidi" w:hAnsiTheme="minorBidi" w:cstheme="minorBidi"/>
                <w:sz w:val="26"/>
                <w:szCs w:val="26"/>
                <w:rtl/>
              </w:rPr>
              <w:t>שם הצמח</w:t>
            </w:r>
          </w:p>
        </w:tc>
        <w:tc>
          <w:tcPr>
            <w:tcW w:w="5587" w:type="dxa"/>
            <w:gridSpan w:val="3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  <w:proofErr w:type="spellStart"/>
            <w:r w:rsidRPr="000C64B7"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  <w:t>פנולוגיה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  <w:r w:rsidRPr="000C64B7"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  <w:t>הערות</w:t>
            </w:r>
          </w:p>
        </w:tc>
      </w:tr>
      <w:tr w:rsidR="00A34122" w:rsidRPr="00C950BD" w:rsidTr="000C64B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474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  <w:r w:rsidRPr="000C64B7"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  <w:t>עלווה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  <w:r w:rsidRPr="000C64B7"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  <w:t>פריחה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  <w:r w:rsidRPr="000C64B7"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  <w:t>פירות</w:t>
            </w:r>
          </w:p>
        </w:tc>
        <w:tc>
          <w:tcPr>
            <w:tcW w:w="1800" w:type="dxa"/>
            <w:tcBorders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34122" w:rsidRPr="000C64B7" w:rsidRDefault="00A34122" w:rsidP="000C64B7">
            <w:pPr>
              <w:pStyle w:val="a7"/>
              <w:spacing w:before="60" w:after="60"/>
              <w:rPr>
                <w:rFonts w:asciiTheme="minorBidi" w:hAnsiTheme="minorBidi" w:cstheme="minorBidi"/>
                <w:sz w:val="26"/>
                <w:szCs w:val="26"/>
                <w:u w:val="none"/>
                <w:rtl/>
              </w:rPr>
            </w:pPr>
          </w:p>
        </w:tc>
      </w:tr>
      <w:tr w:rsidR="00A34122" w:rsidRPr="00C950BD" w:rsidTr="000C64B7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מעוצה: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מעוצה: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מעוצה: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מטפס: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גיאופיט: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עשבוני: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עשבוני: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עשבוני: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עשבוני: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  <w:tr w:rsidR="00A34122" w:rsidRPr="00C950BD" w:rsidTr="000C64B7">
        <w:tblPrEx>
          <w:tblCellMar>
            <w:top w:w="0" w:type="dxa"/>
            <w:bottom w:w="0" w:type="dxa"/>
          </w:tblCellMar>
        </w:tblPrEx>
        <w:tc>
          <w:tcPr>
            <w:tcW w:w="2474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</w:tcPr>
          <w:p w:rsidR="00A34122" w:rsidRPr="000C64B7" w:rsidRDefault="00A34122" w:rsidP="000C64B7">
            <w:pPr>
              <w:pStyle w:val="a7"/>
              <w:spacing w:before="60" w:after="60"/>
              <w:jc w:val="left"/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C64B7">
              <w:rPr>
                <w:rFonts w:ascii="Arial" w:hAnsi="Arial" w:cs="Arial" w:hint="cs"/>
                <w:b w:val="0"/>
                <w:bCs w:val="0"/>
                <w:sz w:val="22"/>
                <w:szCs w:val="22"/>
                <w:u w:val="none"/>
                <w:rtl/>
              </w:rPr>
              <w:t>עשבוני: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34122" w:rsidRPr="00C950BD" w:rsidRDefault="00A34122" w:rsidP="000C64B7">
            <w:pPr>
              <w:pStyle w:val="a7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  <w:u w:val="none"/>
                <w:rtl/>
              </w:rPr>
            </w:pPr>
          </w:p>
        </w:tc>
      </w:tr>
    </w:tbl>
    <w:p w:rsidR="006069BD" w:rsidRPr="006069BD" w:rsidRDefault="006069BD" w:rsidP="000C64B7">
      <w:pPr>
        <w:pStyle w:val="a5"/>
        <w:spacing w:before="60" w:after="60"/>
        <w:jc w:val="left"/>
        <w:rPr>
          <w:rFonts w:hint="cs"/>
          <w:rtl/>
        </w:rPr>
      </w:pPr>
    </w:p>
    <w:sectPr w:rsidR="006069BD" w:rsidRPr="006069BD" w:rsidSect="00AA42D6">
      <w:pgSz w:w="11906" w:h="16838"/>
      <w:pgMar w:top="1440" w:right="1106" w:bottom="1440" w:left="21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CA2" w:rsidRDefault="00A50CA2">
      <w:r>
        <w:separator/>
      </w:r>
    </w:p>
  </w:endnote>
  <w:endnote w:type="continuationSeparator" w:id="0">
    <w:p w:rsidR="00A50CA2" w:rsidRDefault="00A5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Yad-Brush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Narkisi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uttman Hatzvi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CA2" w:rsidRDefault="00A50CA2">
      <w:r>
        <w:separator/>
      </w:r>
    </w:p>
  </w:footnote>
  <w:footnote w:type="continuationSeparator" w:id="0">
    <w:p w:rsidR="00A50CA2" w:rsidRDefault="00A50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0pt;height:20.25pt" o:bullet="t">
        <v:imagedata r:id="rId1" o:title=""/>
      </v:shape>
    </w:pict>
  </w:numPicBullet>
  <w:numPicBullet w:numPicBulletId="1">
    <w:pict>
      <v:shape id="_x0000_i1031" type="#_x0000_t75" style="width:30pt;height:20.25pt" o:bullet="t">
        <v:imagedata r:id="rId2" o:title=""/>
      </v:shape>
    </w:pict>
  </w:numPicBullet>
  <w:abstractNum w:abstractNumId="0">
    <w:nsid w:val="360C3096"/>
    <w:multiLevelType w:val="hybridMultilevel"/>
    <w:tmpl w:val="42B0E462"/>
    <w:lvl w:ilvl="0" w:tplc="581ED6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260BC0"/>
    <w:multiLevelType w:val="hybridMultilevel"/>
    <w:tmpl w:val="356852F4"/>
    <w:lvl w:ilvl="0" w:tplc="D7682908">
      <w:start w:val="1"/>
      <w:numFmt w:val="hebrew1"/>
      <w:lvlText w:val="%1."/>
      <w:lvlJc w:val="left"/>
      <w:pPr>
        <w:tabs>
          <w:tab w:val="num" w:pos="360"/>
        </w:tabs>
        <w:ind w:left="36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2">
    <w:nsid w:val="55805B6B"/>
    <w:multiLevelType w:val="hybridMultilevel"/>
    <w:tmpl w:val="9A4E3EA8"/>
    <w:lvl w:ilvl="0" w:tplc="97900816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uttman Yad-Brush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8D7FC9"/>
    <w:multiLevelType w:val="hybridMultilevel"/>
    <w:tmpl w:val="36220EAA"/>
    <w:lvl w:ilvl="0" w:tplc="E81C33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CC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0C1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AE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6D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50B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EE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EF8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C33423"/>
    <w:multiLevelType w:val="singleLevel"/>
    <w:tmpl w:val="4528789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color w:val="auto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6A4"/>
    <w:rsid w:val="0000209F"/>
    <w:rsid w:val="000508CA"/>
    <w:rsid w:val="00072AE7"/>
    <w:rsid w:val="000A6E72"/>
    <w:rsid w:val="000C64B7"/>
    <w:rsid w:val="000E378F"/>
    <w:rsid w:val="000F0285"/>
    <w:rsid w:val="00121D1A"/>
    <w:rsid w:val="00122E86"/>
    <w:rsid w:val="0012308D"/>
    <w:rsid w:val="00144096"/>
    <w:rsid w:val="00152D52"/>
    <w:rsid w:val="00153A92"/>
    <w:rsid w:val="001D2286"/>
    <w:rsid w:val="00280671"/>
    <w:rsid w:val="00383C04"/>
    <w:rsid w:val="003B232F"/>
    <w:rsid w:val="003F1BC4"/>
    <w:rsid w:val="003F467C"/>
    <w:rsid w:val="004046A4"/>
    <w:rsid w:val="00481BB1"/>
    <w:rsid w:val="004876AE"/>
    <w:rsid w:val="004A7B8C"/>
    <w:rsid w:val="004B57FC"/>
    <w:rsid w:val="004D06BC"/>
    <w:rsid w:val="00510A31"/>
    <w:rsid w:val="00517B11"/>
    <w:rsid w:val="00545D46"/>
    <w:rsid w:val="005A2F72"/>
    <w:rsid w:val="005B340D"/>
    <w:rsid w:val="006069BD"/>
    <w:rsid w:val="00641D59"/>
    <w:rsid w:val="006840BE"/>
    <w:rsid w:val="006A2F2C"/>
    <w:rsid w:val="006C7EE1"/>
    <w:rsid w:val="006D2488"/>
    <w:rsid w:val="006E2CB6"/>
    <w:rsid w:val="006E3229"/>
    <w:rsid w:val="007B463C"/>
    <w:rsid w:val="007B6F29"/>
    <w:rsid w:val="007E4EB4"/>
    <w:rsid w:val="00806629"/>
    <w:rsid w:val="00850BD4"/>
    <w:rsid w:val="00853228"/>
    <w:rsid w:val="00872567"/>
    <w:rsid w:val="00896947"/>
    <w:rsid w:val="00917E74"/>
    <w:rsid w:val="00951590"/>
    <w:rsid w:val="00960E82"/>
    <w:rsid w:val="00965F30"/>
    <w:rsid w:val="00965F91"/>
    <w:rsid w:val="00A22F22"/>
    <w:rsid w:val="00A302A1"/>
    <w:rsid w:val="00A34122"/>
    <w:rsid w:val="00A34561"/>
    <w:rsid w:val="00A50CA2"/>
    <w:rsid w:val="00A54854"/>
    <w:rsid w:val="00A76ACB"/>
    <w:rsid w:val="00AA42D6"/>
    <w:rsid w:val="00AB7695"/>
    <w:rsid w:val="00AF441E"/>
    <w:rsid w:val="00B47CCD"/>
    <w:rsid w:val="00B60FB2"/>
    <w:rsid w:val="00C2309C"/>
    <w:rsid w:val="00C950BD"/>
    <w:rsid w:val="00CE18DD"/>
    <w:rsid w:val="00D25546"/>
    <w:rsid w:val="00D711B4"/>
    <w:rsid w:val="00DA4265"/>
    <w:rsid w:val="00DD5438"/>
    <w:rsid w:val="00DE4F6F"/>
    <w:rsid w:val="00E150FC"/>
    <w:rsid w:val="00E22660"/>
    <w:rsid w:val="00E45603"/>
    <w:rsid w:val="00E94003"/>
    <w:rsid w:val="00EA75C3"/>
    <w:rsid w:val="00EE4D1B"/>
    <w:rsid w:val="00F04E83"/>
    <w:rsid w:val="00F30CBC"/>
    <w:rsid w:val="00F85736"/>
    <w:rsid w:val="00F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6A4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80671"/>
    <w:pPr>
      <w:keepNext/>
      <w:outlineLvl w:val="0"/>
    </w:pPr>
    <w:rPr>
      <w:rFonts w:cs="Narkisim"/>
      <w:b/>
      <w:bCs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046A4"/>
    <w:rPr>
      <w:sz w:val="20"/>
      <w:szCs w:val="20"/>
    </w:rPr>
  </w:style>
  <w:style w:type="character" w:styleId="a4">
    <w:name w:val="footnote reference"/>
    <w:basedOn w:val="a0"/>
    <w:semiHidden/>
    <w:rsid w:val="004046A4"/>
    <w:rPr>
      <w:vertAlign w:val="superscript"/>
    </w:rPr>
  </w:style>
  <w:style w:type="paragraph" w:styleId="a5">
    <w:name w:val="Title"/>
    <w:basedOn w:val="a"/>
    <w:qFormat/>
    <w:rsid w:val="004046A4"/>
    <w:pPr>
      <w:jc w:val="center"/>
    </w:pPr>
    <w:rPr>
      <w:rFonts w:cs="David"/>
      <w:b/>
      <w:bCs/>
      <w:noProof/>
      <w:sz w:val="20"/>
      <w:szCs w:val="28"/>
      <w:lang w:eastAsia="he-IL"/>
    </w:rPr>
  </w:style>
  <w:style w:type="paragraph" w:styleId="a6">
    <w:name w:val="Subtitle"/>
    <w:basedOn w:val="a"/>
    <w:qFormat/>
    <w:rsid w:val="004046A4"/>
    <w:rPr>
      <w:rFonts w:cs="David"/>
      <w:b/>
      <w:bCs/>
      <w:noProof/>
      <w:sz w:val="20"/>
      <w:szCs w:val="28"/>
      <w:lang w:eastAsia="he-IL"/>
    </w:rPr>
  </w:style>
  <w:style w:type="paragraph" w:customStyle="1" w:styleId="10">
    <w:name w:val="סגנון1"/>
    <w:basedOn w:val="a"/>
    <w:next w:val="a5"/>
    <w:rsid w:val="00280671"/>
    <w:pPr>
      <w:jc w:val="center"/>
    </w:pPr>
    <w:rPr>
      <w:rFonts w:ascii="Comic Sans MS" w:hAnsi="Comic Sans MS" w:cs="Guttman Yad-Brush"/>
      <w:b/>
      <w:bCs/>
      <w:color w:val="000000"/>
      <w:szCs w:val="36"/>
      <w:u w:val="single"/>
      <w:lang w:eastAsia="he-IL"/>
    </w:rPr>
  </w:style>
  <w:style w:type="paragraph" w:customStyle="1" w:styleId="a7">
    <w:name w:val="סגנון"/>
    <w:basedOn w:val="a"/>
    <w:next w:val="a5"/>
    <w:rsid w:val="00960E82"/>
    <w:pPr>
      <w:jc w:val="center"/>
    </w:pPr>
    <w:rPr>
      <w:rFonts w:ascii="Comic Sans MS" w:hAnsi="Comic Sans MS"/>
      <w:b/>
      <w:bCs/>
      <w:color w:val="000000"/>
      <w:szCs w:val="36"/>
      <w:u w:val="single"/>
      <w:lang w:eastAsia="he-IL"/>
    </w:rPr>
  </w:style>
  <w:style w:type="table" w:styleId="a8">
    <w:name w:val="Table Grid"/>
    <w:basedOn w:val="a1"/>
    <w:rsid w:val="00960E8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76ACB"/>
    <w:rPr>
      <w:rFonts w:ascii="Tahoma" w:hAnsi="Tahoma" w:cs="Tahoma"/>
      <w:sz w:val="16"/>
      <w:szCs w:val="16"/>
    </w:rPr>
  </w:style>
  <w:style w:type="table" w:styleId="3">
    <w:name w:val="Table Simple 3"/>
    <w:basedOn w:val="a1"/>
    <w:rsid w:val="00A54854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">
    <w:name w:val="סגנון טבלה1"/>
    <w:basedOn w:val="a1"/>
    <w:rsid w:val="00A5485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ביוסיור ברמת הנדיב</vt:lpstr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ביוסיור ברמת הנדיב</dc:title>
  <dc:subject/>
  <dc:creator>saleit</dc:creator>
  <cp:keywords/>
  <dc:description/>
  <cp:lastModifiedBy>nuritk</cp:lastModifiedBy>
  <cp:revision>3</cp:revision>
  <cp:lastPrinted>2009-09-23T07:47:00Z</cp:lastPrinted>
  <dcterms:created xsi:type="dcterms:W3CDTF">2012-10-24T08:32:00Z</dcterms:created>
  <dcterms:modified xsi:type="dcterms:W3CDTF">2012-10-24T08:34:00Z</dcterms:modified>
</cp:coreProperties>
</file>